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72E" w:rsidRDefault="00D32C57" w:rsidP="00D32C57">
      <w:pPr>
        <w:ind w:left="-1418" w:right="-1440"/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-904875</wp:posOffset>
            </wp:positionH>
            <wp:positionV relativeFrom="paragraph">
              <wp:posOffset>3810</wp:posOffset>
            </wp:positionV>
            <wp:extent cx="7534275" cy="10713720"/>
            <wp:effectExtent l="0" t="0" r="9525" b="0"/>
            <wp:wrapNone/>
            <wp:docPr id="1" name="Picture 1" descr="C:\Users\karen\Downloads\Wedding Package Templat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en\Downloads\Wedding Package Template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71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32C57" w:rsidRDefault="00D32C57" w:rsidP="00D32C57">
      <w:pPr>
        <w:ind w:left="-1418" w:right="-1440"/>
        <w:jc w:val="center"/>
        <w:rPr>
          <w:noProof/>
          <w:lang w:eastAsia="en-GB"/>
        </w:rPr>
      </w:pPr>
    </w:p>
    <w:p w:rsidR="00D32C57" w:rsidRDefault="00D32C57" w:rsidP="00D32C57">
      <w:pPr>
        <w:ind w:left="-1418" w:right="-1440"/>
        <w:jc w:val="center"/>
        <w:rPr>
          <w:noProof/>
          <w:lang w:eastAsia="en-GB"/>
        </w:rPr>
      </w:pPr>
    </w:p>
    <w:p w:rsidR="00FD42A1" w:rsidRDefault="00FD42A1" w:rsidP="00D32C57">
      <w:pPr>
        <w:ind w:left="-1418" w:right="-1440"/>
        <w:jc w:val="center"/>
        <w:rPr>
          <w:noProof/>
          <w:lang w:eastAsia="en-GB"/>
        </w:rPr>
      </w:pPr>
    </w:p>
    <w:p w:rsidR="00FD42A1" w:rsidRDefault="00FD42A1" w:rsidP="00D32C57">
      <w:pPr>
        <w:ind w:left="-1418" w:right="-1440"/>
        <w:jc w:val="center"/>
        <w:rPr>
          <w:noProof/>
          <w:lang w:eastAsia="en-GB"/>
        </w:rPr>
      </w:pPr>
    </w:p>
    <w:p w:rsidR="00FD42A1" w:rsidRDefault="00C8133A" w:rsidP="00D32C57">
      <w:pPr>
        <w:pStyle w:val="NoSpacing"/>
        <w:jc w:val="center"/>
        <w:rPr>
          <w:rFonts w:ascii="Tempus Sans ITC" w:hAnsi="Tempus Sans ITC"/>
          <w:sz w:val="44"/>
          <w:szCs w:val="44"/>
        </w:rPr>
      </w:pPr>
      <w:r>
        <w:rPr>
          <w:rFonts w:ascii="Tempus Sans ITC" w:hAnsi="Tempus Sans ITC"/>
          <w:sz w:val="44"/>
          <w:szCs w:val="44"/>
        </w:rPr>
        <w:t>Wedding Reception Buffet</w:t>
      </w:r>
      <w:r w:rsidR="00E400BF">
        <w:rPr>
          <w:rFonts w:ascii="Tempus Sans ITC" w:hAnsi="Tempus Sans ITC"/>
          <w:sz w:val="44"/>
          <w:szCs w:val="44"/>
        </w:rPr>
        <w:t xml:space="preserve"> Menu</w:t>
      </w:r>
    </w:p>
    <w:p w:rsidR="00E400BF" w:rsidRPr="00FD42A1" w:rsidRDefault="00E400BF" w:rsidP="00E400BF">
      <w:pPr>
        <w:pStyle w:val="NoSpacing"/>
        <w:rPr>
          <w:rFonts w:ascii="Tempus Sans ITC" w:hAnsi="Tempus Sans ITC"/>
          <w:sz w:val="24"/>
          <w:szCs w:val="24"/>
        </w:rPr>
      </w:pPr>
    </w:p>
    <w:p w:rsidR="00FD42A1" w:rsidRPr="00FD42A1" w:rsidRDefault="00FD42A1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Pr="00FD42A1" w:rsidRDefault="00FD42A1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Pr="00FD42A1" w:rsidRDefault="00FD42A1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Pr="00FD42A1" w:rsidRDefault="00FD42A1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Pr="00FD42A1" w:rsidRDefault="00FD42A1" w:rsidP="00D32C57">
      <w:pPr>
        <w:pStyle w:val="NoSpacing"/>
        <w:jc w:val="center"/>
        <w:rPr>
          <w:rFonts w:ascii="Tempus Sans ITC" w:hAnsi="Tempus Sans ITC"/>
          <w:b/>
          <w:sz w:val="24"/>
          <w:szCs w:val="24"/>
        </w:rPr>
      </w:pPr>
      <w:r w:rsidRPr="00FD42A1">
        <w:rPr>
          <w:rFonts w:ascii="Tempus Sans ITC" w:hAnsi="Tempus Sans ITC"/>
          <w:b/>
          <w:sz w:val="24"/>
          <w:szCs w:val="24"/>
        </w:rPr>
        <w:t>Buffet 1</w:t>
      </w:r>
    </w:p>
    <w:p w:rsidR="00FD42A1" w:rsidRPr="00FD42A1" w:rsidRDefault="00FD42A1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Pr="00FD42A1" w:rsidRDefault="00FD42A1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  <w:r w:rsidRPr="00FD42A1">
        <w:rPr>
          <w:rFonts w:ascii="Tempus Sans ITC" w:hAnsi="Tempus Sans ITC"/>
          <w:sz w:val="24"/>
          <w:szCs w:val="24"/>
        </w:rPr>
        <w:t>Hot Sausage Rolls</w:t>
      </w:r>
    </w:p>
    <w:p w:rsidR="00FD42A1" w:rsidRDefault="00FD42A1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  <w:r w:rsidRPr="00FD42A1">
        <w:rPr>
          <w:rFonts w:ascii="Tempus Sans ITC" w:hAnsi="Tempus Sans ITC"/>
          <w:sz w:val="24"/>
          <w:szCs w:val="24"/>
        </w:rPr>
        <w:t>Pakora Served With Spicy Dip</w:t>
      </w:r>
    </w:p>
    <w:p w:rsidR="00C8133A" w:rsidRDefault="00C8133A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  <w:r>
        <w:rPr>
          <w:rFonts w:ascii="Tempus Sans ITC" w:hAnsi="Tempus Sans ITC"/>
          <w:sz w:val="24"/>
          <w:szCs w:val="24"/>
        </w:rPr>
        <w:t xml:space="preserve">Chicken Goujons </w:t>
      </w:r>
    </w:p>
    <w:p w:rsidR="00C8133A" w:rsidRDefault="00C8133A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  <w:r>
        <w:rPr>
          <w:rFonts w:ascii="Tempus Sans ITC" w:hAnsi="Tempus Sans ITC"/>
          <w:sz w:val="24"/>
          <w:szCs w:val="24"/>
        </w:rPr>
        <w:t>Spring rolls</w:t>
      </w:r>
    </w:p>
    <w:p w:rsidR="00C8133A" w:rsidRDefault="00C8133A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  <w:r>
        <w:rPr>
          <w:rFonts w:ascii="Tempus Sans ITC" w:hAnsi="Tempus Sans ITC"/>
          <w:sz w:val="24"/>
          <w:szCs w:val="24"/>
        </w:rPr>
        <w:t>Mini scotch pies</w:t>
      </w:r>
    </w:p>
    <w:p w:rsidR="00C8133A" w:rsidRDefault="00C8133A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  <w:r>
        <w:rPr>
          <w:rFonts w:ascii="Tempus Sans ITC" w:hAnsi="Tempus Sans ITC"/>
          <w:sz w:val="24"/>
          <w:szCs w:val="24"/>
        </w:rPr>
        <w:t>Pizza slices</w:t>
      </w:r>
    </w:p>
    <w:p w:rsidR="00C8133A" w:rsidRPr="00FD42A1" w:rsidRDefault="00C8133A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  <w:r>
        <w:rPr>
          <w:rFonts w:ascii="Tempus Sans ITC" w:hAnsi="Tempus Sans ITC"/>
          <w:sz w:val="24"/>
          <w:szCs w:val="24"/>
        </w:rPr>
        <w:t>£7.50</w:t>
      </w:r>
    </w:p>
    <w:p w:rsidR="00FD42A1" w:rsidRPr="00FD42A1" w:rsidRDefault="00FD42A1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Pr="00FD42A1" w:rsidRDefault="00C8133A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  <w:r>
        <w:rPr>
          <w:rFonts w:ascii="Tempus Sans ITC" w:hAnsi="Tempus Sans ITC"/>
          <w:sz w:val="24"/>
          <w:szCs w:val="24"/>
        </w:rPr>
        <w:t>Tea / Coffee not included</w:t>
      </w:r>
    </w:p>
    <w:p w:rsidR="00FD42A1" w:rsidRPr="00FD42A1" w:rsidRDefault="00FD42A1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Pr="00FD42A1" w:rsidRDefault="00FD42A1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Pr="00FD42A1" w:rsidRDefault="00FD42A1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Default="00FD42A1" w:rsidP="00D32C57">
      <w:pPr>
        <w:pStyle w:val="NoSpacing"/>
        <w:jc w:val="center"/>
        <w:rPr>
          <w:rFonts w:ascii="Tempus Sans ITC" w:hAnsi="Tempus Sans ITC"/>
          <w:b/>
          <w:sz w:val="24"/>
          <w:szCs w:val="24"/>
        </w:rPr>
      </w:pPr>
      <w:r w:rsidRPr="00FD42A1">
        <w:rPr>
          <w:rFonts w:ascii="Tempus Sans ITC" w:hAnsi="Tempus Sans ITC"/>
          <w:b/>
          <w:sz w:val="24"/>
          <w:szCs w:val="24"/>
        </w:rPr>
        <w:t>Buffet 2</w:t>
      </w:r>
    </w:p>
    <w:p w:rsidR="00C8133A" w:rsidRDefault="00C8133A" w:rsidP="00D32C57">
      <w:pPr>
        <w:pStyle w:val="NoSpacing"/>
        <w:jc w:val="center"/>
        <w:rPr>
          <w:rFonts w:ascii="Tempus Sans ITC" w:hAnsi="Tempus Sans ITC"/>
          <w:b/>
          <w:sz w:val="24"/>
          <w:szCs w:val="24"/>
        </w:rPr>
      </w:pPr>
      <w:r>
        <w:rPr>
          <w:rFonts w:ascii="Tempus Sans ITC" w:hAnsi="Tempus Sans ITC"/>
          <w:b/>
          <w:sz w:val="24"/>
          <w:szCs w:val="24"/>
        </w:rPr>
        <w:t>Hot running buffet</w:t>
      </w:r>
    </w:p>
    <w:p w:rsidR="00C8133A" w:rsidRDefault="00C8133A" w:rsidP="00D32C57">
      <w:pPr>
        <w:pStyle w:val="NoSpacing"/>
        <w:jc w:val="center"/>
        <w:rPr>
          <w:rFonts w:ascii="Tempus Sans ITC" w:hAnsi="Tempus Sans ITC"/>
          <w:b/>
          <w:sz w:val="24"/>
          <w:szCs w:val="24"/>
        </w:rPr>
      </w:pPr>
      <w:r>
        <w:rPr>
          <w:rFonts w:ascii="Tempus Sans ITC" w:hAnsi="Tempus Sans ITC"/>
          <w:b/>
          <w:sz w:val="24"/>
          <w:szCs w:val="24"/>
        </w:rPr>
        <w:t>Breast of chicken filled with haggis</w:t>
      </w:r>
    </w:p>
    <w:p w:rsidR="00C8133A" w:rsidRDefault="00C8133A" w:rsidP="00D32C57">
      <w:pPr>
        <w:pStyle w:val="NoSpacing"/>
        <w:jc w:val="center"/>
        <w:rPr>
          <w:rFonts w:ascii="Tempus Sans ITC" w:hAnsi="Tempus Sans ITC"/>
          <w:b/>
          <w:sz w:val="24"/>
          <w:szCs w:val="24"/>
        </w:rPr>
      </w:pPr>
      <w:r>
        <w:rPr>
          <w:rFonts w:ascii="Tempus Sans ITC" w:hAnsi="Tempus Sans ITC"/>
          <w:b/>
          <w:sz w:val="24"/>
          <w:szCs w:val="24"/>
        </w:rPr>
        <w:t>Poached salmon served with a dill sauce</w:t>
      </w:r>
    </w:p>
    <w:p w:rsidR="00C8133A" w:rsidRDefault="00C8133A" w:rsidP="00D32C57">
      <w:pPr>
        <w:pStyle w:val="NoSpacing"/>
        <w:jc w:val="center"/>
        <w:rPr>
          <w:rFonts w:ascii="Tempus Sans ITC" w:hAnsi="Tempus Sans ITC"/>
          <w:b/>
          <w:sz w:val="24"/>
          <w:szCs w:val="24"/>
        </w:rPr>
      </w:pPr>
      <w:r>
        <w:rPr>
          <w:rFonts w:ascii="Tempus Sans ITC" w:hAnsi="Tempus Sans ITC"/>
          <w:b/>
          <w:sz w:val="24"/>
          <w:szCs w:val="24"/>
        </w:rPr>
        <w:t>Roast beef served with a red wine jus</w:t>
      </w:r>
    </w:p>
    <w:p w:rsidR="00C8133A" w:rsidRDefault="00C8133A" w:rsidP="00D32C57">
      <w:pPr>
        <w:pStyle w:val="NoSpacing"/>
        <w:jc w:val="center"/>
        <w:rPr>
          <w:rFonts w:ascii="Tempus Sans ITC" w:hAnsi="Tempus Sans ITC"/>
          <w:b/>
          <w:sz w:val="24"/>
          <w:szCs w:val="24"/>
        </w:rPr>
      </w:pPr>
      <w:r>
        <w:rPr>
          <w:rFonts w:ascii="Tempus Sans ITC" w:hAnsi="Tempus Sans ITC"/>
          <w:b/>
          <w:sz w:val="24"/>
          <w:szCs w:val="24"/>
        </w:rPr>
        <w:t>Macaroni cheese</w:t>
      </w:r>
    </w:p>
    <w:p w:rsidR="00C8133A" w:rsidRDefault="00C8133A" w:rsidP="00D32C57">
      <w:pPr>
        <w:pStyle w:val="NoSpacing"/>
        <w:jc w:val="center"/>
        <w:rPr>
          <w:rFonts w:ascii="Tempus Sans ITC" w:hAnsi="Tempus Sans ITC"/>
          <w:b/>
          <w:sz w:val="24"/>
          <w:szCs w:val="24"/>
        </w:rPr>
      </w:pPr>
    </w:p>
    <w:p w:rsidR="00C8133A" w:rsidRDefault="00C8133A" w:rsidP="00D32C57">
      <w:pPr>
        <w:pStyle w:val="NoSpacing"/>
        <w:jc w:val="center"/>
        <w:rPr>
          <w:rFonts w:ascii="Tempus Sans ITC" w:hAnsi="Tempus Sans ITC"/>
          <w:b/>
          <w:sz w:val="24"/>
          <w:szCs w:val="24"/>
        </w:rPr>
      </w:pPr>
      <w:r>
        <w:rPr>
          <w:rFonts w:ascii="Tempus Sans ITC" w:hAnsi="Tempus Sans ITC"/>
          <w:b/>
          <w:sz w:val="24"/>
          <w:szCs w:val="24"/>
        </w:rPr>
        <w:t>The above would be served with potatoes and seasonal vegetables</w:t>
      </w:r>
    </w:p>
    <w:p w:rsidR="00C8133A" w:rsidRDefault="00C8133A" w:rsidP="00D32C57">
      <w:pPr>
        <w:pStyle w:val="NoSpacing"/>
        <w:jc w:val="center"/>
        <w:rPr>
          <w:rFonts w:ascii="Tempus Sans ITC" w:hAnsi="Tempus Sans ITC"/>
          <w:b/>
          <w:sz w:val="24"/>
          <w:szCs w:val="24"/>
        </w:rPr>
      </w:pPr>
    </w:p>
    <w:p w:rsidR="00C8133A" w:rsidRDefault="00C8133A" w:rsidP="00D32C57">
      <w:pPr>
        <w:pStyle w:val="NoSpacing"/>
        <w:jc w:val="center"/>
        <w:rPr>
          <w:rFonts w:ascii="Tempus Sans ITC" w:hAnsi="Tempus Sans ITC"/>
          <w:b/>
          <w:sz w:val="24"/>
          <w:szCs w:val="24"/>
        </w:rPr>
      </w:pPr>
      <w:r>
        <w:rPr>
          <w:rFonts w:ascii="Tempus Sans ITC" w:hAnsi="Tempus Sans ITC"/>
          <w:b/>
          <w:sz w:val="24"/>
          <w:szCs w:val="24"/>
        </w:rPr>
        <w:t>£10.00 per person</w:t>
      </w:r>
    </w:p>
    <w:p w:rsidR="00C8133A" w:rsidRDefault="00C8133A" w:rsidP="00D32C57">
      <w:pPr>
        <w:pStyle w:val="NoSpacing"/>
        <w:jc w:val="center"/>
        <w:rPr>
          <w:rFonts w:ascii="Tempus Sans ITC" w:hAnsi="Tempus Sans ITC"/>
          <w:b/>
          <w:sz w:val="24"/>
          <w:szCs w:val="24"/>
        </w:rPr>
      </w:pPr>
    </w:p>
    <w:p w:rsidR="00C8133A" w:rsidRDefault="00C8133A" w:rsidP="00D32C57">
      <w:pPr>
        <w:pStyle w:val="NoSpacing"/>
        <w:jc w:val="center"/>
        <w:rPr>
          <w:rFonts w:ascii="Tempus Sans ITC" w:hAnsi="Tempus Sans ITC"/>
          <w:b/>
          <w:sz w:val="24"/>
          <w:szCs w:val="24"/>
        </w:rPr>
      </w:pPr>
      <w:r>
        <w:rPr>
          <w:rFonts w:ascii="Tempus Sans ITC" w:hAnsi="Tempus Sans ITC"/>
          <w:b/>
          <w:sz w:val="24"/>
          <w:szCs w:val="24"/>
        </w:rPr>
        <w:t>Tea/coffee not included</w:t>
      </w:r>
    </w:p>
    <w:p w:rsidR="00C8133A" w:rsidRPr="00FD42A1" w:rsidRDefault="00C8133A" w:rsidP="00D32C57">
      <w:pPr>
        <w:pStyle w:val="NoSpacing"/>
        <w:jc w:val="center"/>
        <w:rPr>
          <w:rFonts w:ascii="Tempus Sans ITC" w:hAnsi="Tempus Sans ITC"/>
          <w:b/>
          <w:sz w:val="24"/>
          <w:szCs w:val="24"/>
        </w:rPr>
      </w:pPr>
    </w:p>
    <w:p w:rsidR="00FD42A1" w:rsidRPr="00FD42A1" w:rsidRDefault="00FD42A1" w:rsidP="00D32C57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C8133A" w:rsidRPr="00FD42A1" w:rsidRDefault="00C8133A" w:rsidP="00FD42A1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Pr="00FD42A1" w:rsidRDefault="00FD42A1" w:rsidP="00FD42A1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Pr="00FD42A1" w:rsidRDefault="00FD42A1" w:rsidP="00FD42A1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Pr="00FD42A1" w:rsidRDefault="00FD42A1" w:rsidP="00FD42A1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Pr="00FD42A1" w:rsidRDefault="00FD42A1" w:rsidP="00FD42A1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Pr="00FD42A1" w:rsidRDefault="00FD42A1" w:rsidP="00FD42A1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Pr="00FD42A1" w:rsidRDefault="00FD42A1" w:rsidP="00FD42A1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Pr="00FD42A1" w:rsidRDefault="00FD42A1" w:rsidP="00FD42A1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Pr="00FD42A1" w:rsidRDefault="00FD42A1" w:rsidP="00FD42A1">
      <w:pPr>
        <w:pStyle w:val="NoSpacing"/>
        <w:jc w:val="center"/>
        <w:rPr>
          <w:rFonts w:ascii="Tempus Sans ITC" w:hAnsi="Tempus Sans ITC"/>
          <w:sz w:val="24"/>
          <w:szCs w:val="24"/>
        </w:rPr>
      </w:pPr>
    </w:p>
    <w:p w:rsidR="00FD42A1" w:rsidRPr="00A40FCD" w:rsidRDefault="00FD42A1" w:rsidP="00722098">
      <w:pPr>
        <w:pStyle w:val="NoSpacing"/>
        <w:tabs>
          <w:tab w:val="left" w:pos="3000"/>
        </w:tabs>
        <w:jc w:val="center"/>
        <w:rPr>
          <w:rFonts w:ascii="Tempus Sans ITC" w:hAnsi="Tempus Sans ITC"/>
          <w:b/>
          <w:sz w:val="24"/>
          <w:szCs w:val="24"/>
        </w:rPr>
      </w:pPr>
      <w:r w:rsidRPr="00A40FCD">
        <w:rPr>
          <w:rFonts w:ascii="Tempus Sans ITC" w:hAnsi="Tempus Sans ITC"/>
          <w:b/>
          <w:sz w:val="24"/>
          <w:szCs w:val="24"/>
        </w:rPr>
        <w:t>Please Note Buffets Will Be Served No Later Than 9pm</w:t>
      </w:r>
    </w:p>
    <w:sectPr w:rsidR="00FD42A1" w:rsidRPr="00A40FCD" w:rsidSect="00D32C57">
      <w:pgSz w:w="11906" w:h="16838"/>
      <w:pgMar w:top="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24CEC"/>
    <w:multiLevelType w:val="hybridMultilevel"/>
    <w:tmpl w:val="9E2EB6EC"/>
    <w:lvl w:ilvl="0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>
    <w:nsid w:val="573D1369"/>
    <w:multiLevelType w:val="hybridMultilevel"/>
    <w:tmpl w:val="CD2CD0E0"/>
    <w:lvl w:ilvl="0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76BB3A3B"/>
    <w:multiLevelType w:val="hybridMultilevel"/>
    <w:tmpl w:val="4D2609DA"/>
    <w:lvl w:ilvl="0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2C57"/>
    <w:rsid w:val="001B2F9A"/>
    <w:rsid w:val="00206989"/>
    <w:rsid w:val="00293EDA"/>
    <w:rsid w:val="005F3A73"/>
    <w:rsid w:val="006E772E"/>
    <w:rsid w:val="00722098"/>
    <w:rsid w:val="00A40FCD"/>
    <w:rsid w:val="00C8133A"/>
    <w:rsid w:val="00D27086"/>
    <w:rsid w:val="00D32C57"/>
    <w:rsid w:val="00E400BF"/>
    <w:rsid w:val="00FD4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9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2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C5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32C5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32C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2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C5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32C5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32C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fujitsu</cp:lastModifiedBy>
  <cp:revision>2</cp:revision>
  <cp:lastPrinted>2015-01-31T13:28:00Z</cp:lastPrinted>
  <dcterms:created xsi:type="dcterms:W3CDTF">2016-02-17T08:04:00Z</dcterms:created>
  <dcterms:modified xsi:type="dcterms:W3CDTF">2016-02-17T08:04:00Z</dcterms:modified>
</cp:coreProperties>
</file>